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B66" w:rsidRDefault="007D242E" w:rsidP="007D24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42E">
        <w:rPr>
          <w:rFonts w:ascii="Times New Roman" w:hAnsi="Times New Roman" w:cs="Times New Roman"/>
          <w:b/>
          <w:sz w:val="36"/>
          <w:szCs w:val="36"/>
        </w:rPr>
        <w:t>Доступность для маломобильных групп населения</w:t>
      </w:r>
    </w:p>
    <w:p w:rsidR="007D242E" w:rsidRDefault="007D242E" w:rsidP="007D24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242E" w:rsidRDefault="007D242E" w:rsidP="007D24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бюджетное учреждение детский сад № 2 «Василёк» с. Первомайское Михайловского муниципального района.</w:t>
      </w:r>
    </w:p>
    <w:p w:rsidR="007D242E" w:rsidRDefault="007D242E" w:rsidP="007D242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242E" w:rsidRDefault="007D242E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Адрес: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692641, Приморский край, Михайловский район,</w:t>
      </w:r>
    </w:p>
    <w:p w:rsidR="007D242E" w:rsidRDefault="007D242E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с.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Первомайское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ул. Островского ,30.</w:t>
      </w:r>
    </w:p>
    <w:p w:rsidR="00E84A1A" w:rsidRDefault="007D242E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Остановки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транспорта: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4A1A">
        <w:rPr>
          <w:rFonts w:ascii="Times New Roman" w:hAnsi="Times New Roman" w:cs="Times New Roman"/>
          <w:sz w:val="32"/>
          <w:szCs w:val="32"/>
        </w:rPr>
        <w:t xml:space="preserve">с. Первомайское </w:t>
      </w:r>
    </w:p>
    <w:p w:rsidR="007D242E" w:rsidRDefault="00E84A1A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Маршруты автобусов: № 110 Уссурийск-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Первомайское .</w:t>
      </w:r>
      <w:proofErr w:type="gramEnd"/>
    </w:p>
    <w:p w:rsidR="007D242E" w:rsidRDefault="007D242E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D242E" w:rsidRDefault="00FA3B0E" w:rsidP="00FA3B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Расстояние до объекта от остановки транспорта 100м. Наличие выделенного от проезжей части пешеходного пути нет. Перекресток не регулируемый. Информация по пути следования к объекту визуальная. Обустройства для инвалидов отсутствуют.</w:t>
      </w:r>
    </w:p>
    <w:p w:rsidR="00E84A1A" w:rsidRDefault="00E84A1A" w:rsidP="008A32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</w:t>
      </w:r>
      <w:proofErr w:type="gramStart"/>
      <w:r>
        <w:rPr>
          <w:rFonts w:ascii="Times New Roman" w:hAnsi="Times New Roman" w:cs="Times New Roman"/>
          <w:sz w:val="32"/>
          <w:szCs w:val="32"/>
        </w:rPr>
        <w:t>входе  №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1</w:t>
      </w:r>
      <w:r w:rsidR="008A3289">
        <w:rPr>
          <w:rFonts w:ascii="Times New Roman" w:hAnsi="Times New Roman" w:cs="Times New Roman"/>
          <w:sz w:val="32"/>
          <w:szCs w:val="32"/>
        </w:rPr>
        <w:t xml:space="preserve"> </w:t>
      </w:r>
      <w:r w:rsidR="00BF4C01">
        <w:rPr>
          <w:rFonts w:ascii="Times New Roman" w:hAnsi="Times New Roman" w:cs="Times New Roman"/>
          <w:sz w:val="32"/>
          <w:szCs w:val="32"/>
        </w:rPr>
        <w:t>(</w:t>
      </w:r>
      <w:r w:rsidR="008A3289">
        <w:rPr>
          <w:rFonts w:ascii="Times New Roman" w:hAnsi="Times New Roman" w:cs="Times New Roman"/>
          <w:sz w:val="32"/>
          <w:szCs w:val="32"/>
        </w:rPr>
        <w:t>разновозрастн</w:t>
      </w:r>
      <w:r w:rsidR="00BF4C01">
        <w:rPr>
          <w:rFonts w:ascii="Times New Roman" w:hAnsi="Times New Roman" w:cs="Times New Roman"/>
          <w:sz w:val="32"/>
          <w:szCs w:val="32"/>
        </w:rPr>
        <w:t>ая</w:t>
      </w:r>
      <w:r w:rsidR="008A3289">
        <w:rPr>
          <w:rFonts w:ascii="Times New Roman" w:hAnsi="Times New Roman" w:cs="Times New Roman"/>
          <w:sz w:val="32"/>
          <w:szCs w:val="32"/>
        </w:rPr>
        <w:t xml:space="preserve"> групп</w:t>
      </w:r>
      <w:r w:rsidR="00BF4C01">
        <w:rPr>
          <w:rFonts w:ascii="Times New Roman" w:hAnsi="Times New Roman" w:cs="Times New Roman"/>
          <w:sz w:val="32"/>
          <w:szCs w:val="32"/>
        </w:rPr>
        <w:t>а)</w:t>
      </w:r>
      <w:r>
        <w:rPr>
          <w:rFonts w:ascii="Times New Roman" w:hAnsi="Times New Roman" w:cs="Times New Roman"/>
          <w:sz w:val="32"/>
          <w:szCs w:val="32"/>
        </w:rPr>
        <w:t xml:space="preserve"> пандус отсутствует. На входе противоскользящее покрытие. Вывеска «Муниципальное дошкольное образовательное бюджетное учреждение детский сад № 2 «Василёк» с. Первомайское Михайловского муниципального района</w:t>
      </w:r>
      <w:r w:rsidR="008A3289">
        <w:rPr>
          <w:rFonts w:ascii="Times New Roman" w:hAnsi="Times New Roman" w:cs="Times New Roman"/>
          <w:sz w:val="32"/>
          <w:szCs w:val="32"/>
        </w:rPr>
        <w:t xml:space="preserve"> Приморского края» и схема движения в </w:t>
      </w:r>
      <w:proofErr w:type="gramStart"/>
      <w:r w:rsidR="008A3289">
        <w:rPr>
          <w:rFonts w:ascii="Times New Roman" w:hAnsi="Times New Roman" w:cs="Times New Roman"/>
          <w:sz w:val="32"/>
          <w:szCs w:val="32"/>
        </w:rPr>
        <w:t>здании  дублированы</w:t>
      </w:r>
      <w:proofErr w:type="gramEnd"/>
      <w:r w:rsidR="008A3289">
        <w:rPr>
          <w:rFonts w:ascii="Times New Roman" w:hAnsi="Times New Roman" w:cs="Times New Roman"/>
          <w:sz w:val="32"/>
          <w:szCs w:val="32"/>
        </w:rPr>
        <w:t xml:space="preserve"> шрифтом Брайля. Вход № 2 </w:t>
      </w:r>
      <w:r w:rsidR="00BF4C01">
        <w:rPr>
          <w:rFonts w:ascii="Times New Roman" w:hAnsi="Times New Roman" w:cs="Times New Roman"/>
          <w:sz w:val="32"/>
          <w:szCs w:val="32"/>
        </w:rPr>
        <w:t>(</w:t>
      </w:r>
      <w:r w:rsidR="008A3289">
        <w:rPr>
          <w:rFonts w:ascii="Times New Roman" w:hAnsi="Times New Roman" w:cs="Times New Roman"/>
          <w:sz w:val="32"/>
          <w:szCs w:val="32"/>
        </w:rPr>
        <w:t>младш</w:t>
      </w:r>
      <w:r w:rsidR="00BF4C01">
        <w:rPr>
          <w:rFonts w:ascii="Times New Roman" w:hAnsi="Times New Roman" w:cs="Times New Roman"/>
          <w:sz w:val="32"/>
          <w:szCs w:val="32"/>
        </w:rPr>
        <w:t>ая</w:t>
      </w:r>
      <w:r w:rsidR="008A3289">
        <w:rPr>
          <w:rFonts w:ascii="Times New Roman" w:hAnsi="Times New Roman" w:cs="Times New Roman"/>
          <w:sz w:val="32"/>
          <w:szCs w:val="32"/>
        </w:rPr>
        <w:t xml:space="preserve"> групп</w:t>
      </w:r>
      <w:r w:rsidR="00BF4C01">
        <w:rPr>
          <w:rFonts w:ascii="Times New Roman" w:hAnsi="Times New Roman" w:cs="Times New Roman"/>
          <w:sz w:val="32"/>
          <w:szCs w:val="32"/>
        </w:rPr>
        <w:t>а)</w:t>
      </w:r>
      <w:r w:rsidR="008A3289">
        <w:rPr>
          <w:rFonts w:ascii="Times New Roman" w:hAnsi="Times New Roman" w:cs="Times New Roman"/>
          <w:sz w:val="32"/>
          <w:szCs w:val="32"/>
        </w:rPr>
        <w:t xml:space="preserve"> оборудован пандусом. На входе противоскользящее покрытие. Вывеска «Муниципальное дошкольное образовательное бюджетное учреждение детский сад № 2 «Василёк» с. Первомайское Михайловского муниципального района Приморского края» и схема движения в </w:t>
      </w:r>
      <w:proofErr w:type="gramStart"/>
      <w:r w:rsidR="008A3289">
        <w:rPr>
          <w:rFonts w:ascii="Times New Roman" w:hAnsi="Times New Roman" w:cs="Times New Roman"/>
          <w:sz w:val="32"/>
          <w:szCs w:val="32"/>
        </w:rPr>
        <w:t>здании  дублированы</w:t>
      </w:r>
      <w:proofErr w:type="gramEnd"/>
      <w:r w:rsidR="008A3289">
        <w:rPr>
          <w:rFonts w:ascii="Times New Roman" w:hAnsi="Times New Roman" w:cs="Times New Roman"/>
          <w:sz w:val="32"/>
          <w:szCs w:val="32"/>
        </w:rPr>
        <w:t xml:space="preserve"> шрифтом Брайля.</w:t>
      </w:r>
    </w:p>
    <w:p w:rsidR="0014212A" w:rsidRDefault="0014212A" w:rsidP="008A32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вход (разновозрастная группа).</w:t>
      </w:r>
    </w:p>
    <w:p w:rsidR="0014212A" w:rsidRDefault="0014212A" w:rsidP="008A32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418.5pt">
            <v:imagedata r:id="rId4" o:title="IMG_20220128_124427"/>
          </v:shape>
        </w:pict>
      </w:r>
    </w:p>
    <w:p w:rsidR="0014212A" w:rsidRDefault="0014212A" w:rsidP="008A32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вход (младшая группа)</w:t>
      </w:r>
    </w:p>
    <w:p w:rsidR="0014212A" w:rsidRPr="007D242E" w:rsidRDefault="0014212A" w:rsidP="008A3289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523.5pt;height:315.75pt">
            <v:imagedata r:id="rId5" o:title="IMG_20220128_124601"/>
          </v:shape>
        </w:pict>
      </w:r>
      <w:bookmarkEnd w:id="0"/>
    </w:p>
    <w:sectPr w:rsidR="0014212A" w:rsidRPr="007D242E" w:rsidSect="0014212A">
      <w:pgSz w:w="11906" w:h="16838"/>
      <w:pgMar w:top="426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42E"/>
    <w:rsid w:val="00011B66"/>
    <w:rsid w:val="0014212A"/>
    <w:rsid w:val="007D242E"/>
    <w:rsid w:val="008A3289"/>
    <w:rsid w:val="00BF4C01"/>
    <w:rsid w:val="00C828A1"/>
    <w:rsid w:val="00E84A1A"/>
    <w:rsid w:val="00FA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7542E"/>
  <w15:chartTrackingRefBased/>
  <w15:docId w15:val="{28574A0B-94CC-4727-B6C3-12353E71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2022-01-27T04:02:00Z</dcterms:created>
  <dcterms:modified xsi:type="dcterms:W3CDTF">2022-01-28T03:45:00Z</dcterms:modified>
</cp:coreProperties>
</file>